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6F64" w:rsidRPr="00BC3575" w:rsidRDefault="00106F64" w:rsidP="00106F64">
      <w:pPr>
        <w:pStyle w:val="Heading1"/>
        <w:rPr>
          <w:b/>
          <w:bCs/>
          <w:color w:val="3071C3" w:themeColor="text2" w:themeTint="BF"/>
          <w:sz w:val="32"/>
          <w:szCs w:val="32"/>
        </w:rPr>
      </w:pPr>
      <w:bookmarkStart w:id="0" w:name="_Toc205549983"/>
      <w:r w:rsidRPr="00BC3575">
        <w:rPr>
          <w:b/>
          <w:bCs/>
          <w:color w:val="3071C3" w:themeColor="text2" w:themeTint="BF"/>
          <w:sz w:val="32"/>
          <w:szCs w:val="32"/>
        </w:rPr>
        <w:t xml:space="preserve">Guidelines for ICAO </w:t>
      </w:r>
      <w:r>
        <w:rPr>
          <w:b/>
          <w:bCs/>
          <w:color w:val="3071C3" w:themeColor="text2" w:themeTint="BF"/>
          <w:sz w:val="32"/>
          <w:szCs w:val="32"/>
        </w:rPr>
        <w:t>C</w:t>
      </w:r>
      <w:r w:rsidRPr="00BC3575">
        <w:rPr>
          <w:b/>
          <w:bCs/>
          <w:color w:val="3071C3" w:themeColor="text2" w:themeTint="BF"/>
          <w:sz w:val="32"/>
          <w:szCs w:val="32"/>
        </w:rPr>
        <w:t xml:space="preserve">ompliant </w:t>
      </w:r>
      <w:r>
        <w:rPr>
          <w:b/>
          <w:bCs/>
          <w:color w:val="3071C3" w:themeColor="text2" w:themeTint="BF"/>
          <w:sz w:val="32"/>
          <w:szCs w:val="32"/>
        </w:rPr>
        <w:t>P</w:t>
      </w:r>
      <w:r w:rsidRPr="00BC3575">
        <w:rPr>
          <w:b/>
          <w:bCs/>
          <w:color w:val="3071C3" w:themeColor="text2" w:themeTint="BF"/>
          <w:sz w:val="32"/>
          <w:szCs w:val="32"/>
        </w:rPr>
        <w:t xml:space="preserve">hotographs for </w:t>
      </w:r>
      <w:r>
        <w:rPr>
          <w:b/>
          <w:bCs/>
          <w:color w:val="3071C3" w:themeColor="text2" w:themeTint="BF"/>
          <w:sz w:val="32"/>
          <w:szCs w:val="32"/>
        </w:rPr>
        <w:t>P</w:t>
      </w:r>
      <w:r w:rsidRPr="00BC3575">
        <w:rPr>
          <w:b/>
          <w:bCs/>
          <w:color w:val="3071C3" w:themeColor="text2" w:themeTint="BF"/>
          <w:sz w:val="32"/>
          <w:szCs w:val="32"/>
        </w:rPr>
        <w:t xml:space="preserve">assport </w:t>
      </w:r>
      <w:r>
        <w:rPr>
          <w:b/>
          <w:bCs/>
          <w:color w:val="3071C3" w:themeColor="text2" w:themeTint="BF"/>
          <w:sz w:val="32"/>
          <w:szCs w:val="32"/>
        </w:rPr>
        <w:t>A</w:t>
      </w:r>
      <w:r w:rsidRPr="00BC3575">
        <w:rPr>
          <w:b/>
          <w:bCs/>
          <w:color w:val="3071C3" w:themeColor="text2" w:themeTint="BF"/>
          <w:sz w:val="32"/>
          <w:szCs w:val="32"/>
        </w:rPr>
        <w:t>pplications</w:t>
      </w:r>
      <w:bookmarkEnd w:id="0"/>
    </w:p>
    <w:p w:rsidR="00106F64" w:rsidRDefault="00106F64" w:rsidP="00106F64">
      <w:r>
        <w:t>Here are the photograph guidelines as per ICAO standards to be adhered to</w:t>
      </w:r>
      <w:r w:rsidR="00411C9E">
        <w:t xml:space="preserve"> </w:t>
      </w:r>
      <w:r>
        <w:t xml:space="preserve">capture photograph or upload in the passport application. </w:t>
      </w:r>
    </w:p>
    <w:p w:rsidR="00106F64" w:rsidRDefault="00106F64" w:rsidP="00411C9E">
      <w:pPr>
        <w:pStyle w:val="ListParagraph"/>
        <w:numPr>
          <w:ilvl w:val="0"/>
          <w:numId w:val="4"/>
        </w:numPr>
      </w:pPr>
      <w:r>
        <w:t>Close up of the head and top of the shoulders such that the face takes up 80-85% of the photograph.</w:t>
      </w:r>
    </w:p>
    <w:p w:rsidR="00106F64" w:rsidRDefault="00106F64" w:rsidP="00411C9E">
      <w:pPr>
        <w:pStyle w:val="ListParagraph"/>
        <w:numPr>
          <w:ilvl w:val="0"/>
          <w:numId w:val="4"/>
        </w:numPr>
      </w:pPr>
      <w:r>
        <w:t>The photograph should be in color and dimensions should be 630*810 Pixels.</w:t>
      </w:r>
    </w:p>
    <w:p w:rsidR="00411C9E" w:rsidRDefault="00106F64" w:rsidP="00411C9E">
      <w:pPr>
        <w:pStyle w:val="ListParagraph"/>
        <w:numPr>
          <w:ilvl w:val="0"/>
          <w:numId w:val="4"/>
        </w:numPr>
      </w:pPr>
      <w:r>
        <w:t>Photos should be unaltered by computer software.</w:t>
      </w:r>
    </w:p>
    <w:p w:rsidR="00411C9E" w:rsidRDefault="00106F64" w:rsidP="00411C9E">
      <w:pPr>
        <w:pStyle w:val="ListParagraph"/>
        <w:numPr>
          <w:ilvl w:val="0"/>
          <w:numId w:val="4"/>
        </w:numPr>
      </w:pPr>
      <w:r>
        <w:t>Background of the photograph should be White.</w:t>
      </w:r>
    </w:p>
    <w:p w:rsidR="00106F64" w:rsidRDefault="00106F64" w:rsidP="00411C9E">
      <w:pPr>
        <w:pStyle w:val="ListParagraph"/>
        <w:numPr>
          <w:ilvl w:val="0"/>
          <w:numId w:val="4"/>
        </w:numPr>
      </w:pPr>
      <w:r>
        <w:t>The photographs must –</w:t>
      </w:r>
    </w:p>
    <w:p w:rsidR="00106F64" w:rsidRDefault="00106F64" w:rsidP="00411C9E">
      <w:pPr>
        <w:pStyle w:val="ListParagraph"/>
        <w:numPr>
          <w:ilvl w:val="0"/>
          <w:numId w:val="6"/>
        </w:numPr>
        <w:ind w:firstLine="207"/>
      </w:pPr>
      <w:r>
        <w:t>Show the applicant looking directly at the camera.</w:t>
      </w:r>
    </w:p>
    <w:p w:rsidR="00106F64" w:rsidRDefault="00106F64" w:rsidP="00411C9E">
      <w:pPr>
        <w:pStyle w:val="ListParagraph"/>
        <w:numPr>
          <w:ilvl w:val="0"/>
          <w:numId w:val="6"/>
        </w:numPr>
        <w:ind w:firstLine="207"/>
      </w:pPr>
      <w:r>
        <w:t>Show the skin tones naturally.</w:t>
      </w:r>
    </w:p>
    <w:p w:rsidR="00106F64" w:rsidRDefault="00106F64" w:rsidP="00411C9E">
      <w:pPr>
        <w:pStyle w:val="ListParagraph"/>
        <w:numPr>
          <w:ilvl w:val="0"/>
          <w:numId w:val="6"/>
        </w:numPr>
        <w:ind w:firstLine="207"/>
      </w:pPr>
      <w:r>
        <w:t>Have appropriate brightness and contrast.</w:t>
      </w:r>
    </w:p>
    <w:p w:rsidR="00106F64" w:rsidRDefault="00106F64" w:rsidP="00411C9E">
      <w:pPr>
        <w:pStyle w:val="ListParagraph"/>
        <w:numPr>
          <w:ilvl w:val="0"/>
          <w:numId w:val="6"/>
        </w:numPr>
        <w:ind w:firstLine="207"/>
      </w:pPr>
      <w:r>
        <w:t>Show the applicants eyes open and clearly</w:t>
      </w:r>
      <w:r w:rsidR="00411C9E">
        <w:t xml:space="preserve"> </w:t>
      </w:r>
      <w:r>
        <w:t>visible.</w:t>
      </w:r>
    </w:p>
    <w:p w:rsidR="00106F64" w:rsidRDefault="00106F64" w:rsidP="00411C9E">
      <w:pPr>
        <w:pStyle w:val="ListParagraph"/>
        <w:numPr>
          <w:ilvl w:val="0"/>
          <w:numId w:val="6"/>
        </w:numPr>
        <w:ind w:firstLine="207"/>
      </w:pPr>
      <w:r>
        <w:t>Should not have hair across the eyes.</w:t>
      </w:r>
    </w:p>
    <w:p w:rsidR="00106F64" w:rsidRDefault="00106F64" w:rsidP="00411C9E">
      <w:pPr>
        <w:pStyle w:val="ListParagraph"/>
        <w:numPr>
          <w:ilvl w:val="0"/>
          <w:numId w:val="6"/>
        </w:numPr>
        <w:ind w:left="709" w:hanging="142"/>
      </w:pPr>
      <w:r>
        <w:t>Be taken with uniform lighting and not show shadows o</w:t>
      </w:r>
      <w:r w:rsidR="00411C9E">
        <w:t xml:space="preserve">r flash reflections on the face </w:t>
      </w:r>
      <w:r>
        <w:t>and no red eye.</w:t>
      </w:r>
    </w:p>
    <w:p w:rsidR="00106F64" w:rsidRDefault="00106F64" w:rsidP="00411C9E">
      <w:pPr>
        <w:pStyle w:val="ListParagraph"/>
        <w:numPr>
          <w:ilvl w:val="0"/>
          <w:numId w:val="6"/>
        </w:numPr>
        <w:ind w:firstLine="207"/>
      </w:pPr>
      <w:r>
        <w:t>Mouth should not be open.</w:t>
      </w:r>
    </w:p>
    <w:p w:rsidR="00106F64" w:rsidRDefault="00106F64" w:rsidP="00411C9E">
      <w:pPr>
        <w:pStyle w:val="ListParagraph"/>
        <w:numPr>
          <w:ilvl w:val="0"/>
          <w:numId w:val="6"/>
        </w:numPr>
        <w:ind w:firstLine="207"/>
      </w:pPr>
      <w:r>
        <w:t xml:space="preserve">Be taken from distance of 1.5 meters from a camera (not too close) </w:t>
      </w:r>
    </w:p>
    <w:p w:rsidR="00106F64" w:rsidRDefault="00106F64" w:rsidP="00411C9E">
      <w:pPr>
        <w:pStyle w:val="ListParagraph"/>
        <w:numPr>
          <w:ilvl w:val="0"/>
          <w:numId w:val="6"/>
        </w:numPr>
        <w:ind w:firstLine="207"/>
      </w:pPr>
      <w:r>
        <w:t>Should not be blurred</w:t>
      </w:r>
    </w:p>
    <w:p w:rsidR="00411C9E" w:rsidRDefault="00106F64" w:rsidP="00411C9E">
      <w:pPr>
        <w:pStyle w:val="ListParagraph"/>
        <w:numPr>
          <w:ilvl w:val="0"/>
          <w:numId w:val="4"/>
        </w:numPr>
      </w:pPr>
      <w:r>
        <w:t>It should have full face, front view, eyes open.</w:t>
      </w:r>
    </w:p>
    <w:p w:rsidR="00411C9E" w:rsidRDefault="00106F64" w:rsidP="00411C9E">
      <w:pPr>
        <w:pStyle w:val="ListParagraph"/>
        <w:numPr>
          <w:ilvl w:val="0"/>
          <w:numId w:val="4"/>
        </w:numPr>
      </w:pPr>
      <w:r>
        <w:t>Photo should be present full head from top of hair to bottom of chin.</w:t>
      </w:r>
    </w:p>
    <w:p w:rsidR="00411C9E" w:rsidRDefault="00106F64" w:rsidP="00411C9E">
      <w:pPr>
        <w:pStyle w:val="ListParagraph"/>
        <w:numPr>
          <w:ilvl w:val="0"/>
          <w:numId w:val="4"/>
        </w:numPr>
      </w:pPr>
      <w:r>
        <w:t>Centre head within frame (head should not be tilted).</w:t>
      </w:r>
    </w:p>
    <w:p w:rsidR="00411C9E" w:rsidRDefault="00106F64" w:rsidP="00411C9E">
      <w:pPr>
        <w:pStyle w:val="ListParagraph"/>
        <w:numPr>
          <w:ilvl w:val="0"/>
          <w:numId w:val="4"/>
        </w:numPr>
      </w:pPr>
      <w:r>
        <w:t>There should not be any distracting shadows on the face or in the background (should not have reflection of the glasses; glasses to be taken off to avoid reflections).</w:t>
      </w:r>
    </w:p>
    <w:p w:rsidR="00411C9E" w:rsidRDefault="00106F64" w:rsidP="00411C9E">
      <w:pPr>
        <w:pStyle w:val="ListParagraph"/>
        <w:numPr>
          <w:ilvl w:val="0"/>
          <w:numId w:val="4"/>
        </w:numPr>
      </w:pPr>
      <w:r>
        <w:t>Illumination shall not cause any red eye effects visible in the eyes or other effects reducing the visibility of the eyes.</w:t>
      </w:r>
    </w:p>
    <w:p w:rsidR="00411C9E" w:rsidRDefault="00106F64" w:rsidP="00411C9E">
      <w:pPr>
        <w:pStyle w:val="ListParagraph"/>
        <w:numPr>
          <w:ilvl w:val="0"/>
          <w:numId w:val="4"/>
        </w:numPr>
      </w:pPr>
      <w:r>
        <w:t>Head coverings are not permitted except for religious reasons, but the facial features from bottom of chin to top of forehead and both edges of the face must be clearly shown.</w:t>
      </w:r>
    </w:p>
    <w:p w:rsidR="00106F64" w:rsidRDefault="00106F64" w:rsidP="00411C9E">
      <w:pPr>
        <w:pStyle w:val="ListParagraph"/>
        <w:numPr>
          <w:ilvl w:val="0"/>
          <w:numId w:val="4"/>
        </w:numPr>
      </w:pPr>
      <w:r>
        <w:t>The expression on the face should look natural.</w:t>
      </w:r>
    </w:p>
    <w:p w:rsidR="00106F64" w:rsidRDefault="00106F64" w:rsidP="00106F64">
      <w:pPr>
        <w:ind w:left="360"/>
      </w:pPr>
    </w:p>
    <w:p w:rsidR="00106F64" w:rsidRDefault="00106F64" w:rsidP="00106F64">
      <w:pPr>
        <w:ind w:left="360"/>
      </w:pPr>
    </w:p>
    <w:p w:rsidR="00106F64" w:rsidRDefault="00106F64" w:rsidP="00106F64">
      <w:pPr>
        <w:ind w:left="360"/>
      </w:pPr>
      <w:r w:rsidRPr="007C5DA7">
        <w:rPr>
          <w:noProof/>
        </w:rPr>
        <w:lastRenderedPageBreak/>
        <w:drawing>
          <wp:inline distT="0" distB="0" distL="0" distR="0">
            <wp:extent cx="5943600" cy="2761615"/>
            <wp:effectExtent l="0" t="0" r="0" b="635"/>
            <wp:docPr id="2" name="Picture 1" descr="A collage of two people&#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79045B1-9674-40FC-A24C-527762C8BF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ollage of two people&#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79045B1-9674-40FC-A24C-527762C8BF9B}"/>
                        </a:ext>
                      </a:extLst>
                    </pic:cNvPr>
                    <pic:cNvPicPr>
                      <a:picLocks noChangeAspect="1"/>
                    </pic:cNvPicPr>
                  </pic:nvPicPr>
                  <pic:blipFill>
                    <a:blip r:embed="rId5"/>
                    <a:stretch>
                      <a:fillRect/>
                    </a:stretch>
                  </pic:blipFill>
                  <pic:spPr>
                    <a:xfrm>
                      <a:off x="0" y="0"/>
                      <a:ext cx="5943600" cy="2761615"/>
                    </a:xfrm>
                    <a:prstGeom prst="rect">
                      <a:avLst/>
                    </a:prstGeom>
                  </pic:spPr>
                </pic:pic>
              </a:graphicData>
            </a:graphic>
          </wp:inline>
        </w:drawing>
      </w:r>
    </w:p>
    <w:p w:rsidR="00106F64" w:rsidRDefault="00106F64" w:rsidP="00106F64">
      <w:pPr>
        <w:ind w:left="360"/>
      </w:pPr>
      <w:r w:rsidRPr="00470D33">
        <w:rPr>
          <w:noProof/>
        </w:rPr>
        <w:drawing>
          <wp:inline distT="0" distB="0" distL="0" distR="0">
            <wp:extent cx="5486400" cy="2657475"/>
            <wp:effectExtent l="0" t="0" r="0" b="9525"/>
            <wp:docPr id="802511885" name="Picture 1" descr="A collage of two people&#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9C4B1F-19BA-4548-9F3C-E3C2D6416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11885" name="Picture 1" descr="A collage of two people&#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99C4B1F-19BA-4548-9F3C-E3C2D6416820}"/>
                        </a:ext>
                      </a:extLst>
                    </pic:cNvPr>
                    <pic:cNvPicPr>
                      <a:picLocks noChangeAspect="1"/>
                    </pic:cNvPicPr>
                  </pic:nvPicPr>
                  <pic:blipFill>
                    <a:blip r:embed="rId6"/>
                    <a:stretch>
                      <a:fillRect/>
                    </a:stretch>
                  </pic:blipFill>
                  <pic:spPr>
                    <a:xfrm>
                      <a:off x="0" y="0"/>
                      <a:ext cx="5486400" cy="2657475"/>
                    </a:xfrm>
                    <a:prstGeom prst="rect">
                      <a:avLst/>
                    </a:prstGeom>
                  </pic:spPr>
                </pic:pic>
              </a:graphicData>
            </a:graphic>
          </wp:inline>
        </w:drawing>
      </w:r>
    </w:p>
    <w:p w:rsidR="00106F64" w:rsidRDefault="00106F64" w:rsidP="00106F64">
      <w:pPr>
        <w:ind w:left="360"/>
      </w:pPr>
      <w:r w:rsidRPr="00470D33">
        <w:rPr>
          <w:noProof/>
        </w:rPr>
        <w:drawing>
          <wp:inline distT="0" distB="0" distL="0" distR="0">
            <wp:extent cx="5943600" cy="2336165"/>
            <wp:effectExtent l="0" t="0" r="0" b="6985"/>
            <wp:docPr id="3" name="Picture 2" descr="A collage of women's faces&#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6764CEB-E586-4C0F-A041-4D13DB46A8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ollage of women's faces&#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6764CEB-E586-4C0F-A041-4D13DB46A8C0}"/>
                        </a:ext>
                      </a:extLst>
                    </pic:cNvPr>
                    <pic:cNvPicPr>
                      <a:picLocks noChangeAspect="1"/>
                    </pic:cNvPicPr>
                  </pic:nvPicPr>
                  <pic:blipFill>
                    <a:blip r:embed="rId7"/>
                    <a:stretch>
                      <a:fillRect/>
                    </a:stretch>
                  </pic:blipFill>
                  <pic:spPr>
                    <a:xfrm>
                      <a:off x="0" y="0"/>
                      <a:ext cx="5943600" cy="2336165"/>
                    </a:xfrm>
                    <a:prstGeom prst="rect">
                      <a:avLst/>
                    </a:prstGeom>
                  </pic:spPr>
                </pic:pic>
              </a:graphicData>
            </a:graphic>
          </wp:inline>
        </w:drawing>
      </w:r>
    </w:p>
    <w:p w:rsidR="00106F64" w:rsidRDefault="00106F64" w:rsidP="00106F64">
      <w:pPr>
        <w:ind w:left="360"/>
      </w:pPr>
      <w:r w:rsidRPr="00470D33">
        <w:rPr>
          <w:noProof/>
        </w:rPr>
        <w:lastRenderedPageBreak/>
        <w:drawing>
          <wp:inline distT="0" distB="0" distL="0" distR="0">
            <wp:extent cx="5943600" cy="2366645"/>
            <wp:effectExtent l="0" t="0" r="0" b="0"/>
            <wp:docPr id="1232413256" name="Picture 1" descr="A collage of a person with red hair&#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936DDB0-7009-4034-8E9D-249774F960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13256" name="Picture 1" descr="A collage of a person with red hair&#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936DDB0-7009-4034-8E9D-249774F960E0}"/>
                        </a:ext>
                      </a:extLst>
                    </pic:cNvPr>
                    <pic:cNvPicPr>
                      <a:picLocks noChangeAspect="1"/>
                    </pic:cNvPicPr>
                  </pic:nvPicPr>
                  <pic:blipFill>
                    <a:blip r:embed="rId8"/>
                    <a:stretch>
                      <a:fillRect/>
                    </a:stretch>
                  </pic:blipFill>
                  <pic:spPr>
                    <a:xfrm>
                      <a:off x="0" y="0"/>
                      <a:ext cx="5943600" cy="2366645"/>
                    </a:xfrm>
                    <a:prstGeom prst="rect">
                      <a:avLst/>
                    </a:prstGeom>
                  </pic:spPr>
                </pic:pic>
              </a:graphicData>
            </a:graphic>
          </wp:inline>
        </w:drawing>
      </w:r>
    </w:p>
    <w:p w:rsidR="00106F64" w:rsidRDefault="00106F64" w:rsidP="00106F64">
      <w:pPr>
        <w:ind w:left="360"/>
      </w:pPr>
      <w:r w:rsidRPr="00470D33">
        <w:rPr>
          <w:noProof/>
        </w:rPr>
        <w:drawing>
          <wp:inline distT="0" distB="0" distL="0" distR="0">
            <wp:extent cx="5943600" cy="2414905"/>
            <wp:effectExtent l="0" t="0" r="0" b="4445"/>
            <wp:docPr id="1640291386" name="Picture 1" descr="A collage of two people smiling&#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6001EE1-7633-4BB9-B0E1-6F9B00293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91386" name="Picture 1" descr="A collage of two people smiling&#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6001EE1-7633-4BB9-B0E1-6F9B00293481}"/>
                        </a:ext>
                      </a:extLst>
                    </pic:cNvPr>
                    <pic:cNvPicPr>
                      <a:picLocks noChangeAspect="1"/>
                    </pic:cNvPicPr>
                  </pic:nvPicPr>
                  <pic:blipFill>
                    <a:blip r:embed="rId9"/>
                    <a:stretch>
                      <a:fillRect/>
                    </a:stretch>
                  </pic:blipFill>
                  <pic:spPr>
                    <a:xfrm>
                      <a:off x="0" y="0"/>
                      <a:ext cx="5943600" cy="2414905"/>
                    </a:xfrm>
                    <a:prstGeom prst="rect">
                      <a:avLst/>
                    </a:prstGeom>
                  </pic:spPr>
                </pic:pic>
              </a:graphicData>
            </a:graphic>
          </wp:inline>
        </w:drawing>
      </w:r>
    </w:p>
    <w:p w:rsidR="00106F64" w:rsidRDefault="00106F64" w:rsidP="00106F64">
      <w:pPr>
        <w:ind w:left="360"/>
      </w:pPr>
      <w:r w:rsidRPr="00470D33">
        <w:rPr>
          <w:noProof/>
        </w:rPr>
        <w:drawing>
          <wp:inline distT="0" distB="0" distL="0" distR="0">
            <wp:extent cx="5943600" cy="2496820"/>
            <wp:effectExtent l="0" t="0" r="0" b="0"/>
            <wp:docPr id="1800122574" name="Picture 2" descr="A collage of women with different facial expressions&#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57A5936-B19F-48BA-AC12-E7AD91C758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22574" name="Picture 2" descr="A collage of women with different facial expressions&#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57A5936-B19F-48BA-AC12-E7AD91C758E7}"/>
                        </a:ext>
                      </a:extLst>
                    </pic:cNvPr>
                    <pic:cNvPicPr>
                      <a:picLocks noChangeAspect="1"/>
                    </pic:cNvPicPr>
                  </pic:nvPicPr>
                  <pic:blipFill>
                    <a:blip r:embed="rId10"/>
                    <a:stretch>
                      <a:fillRect/>
                    </a:stretch>
                  </pic:blipFill>
                  <pic:spPr>
                    <a:xfrm>
                      <a:off x="0" y="0"/>
                      <a:ext cx="5943600" cy="2496820"/>
                    </a:xfrm>
                    <a:prstGeom prst="rect">
                      <a:avLst/>
                    </a:prstGeom>
                  </pic:spPr>
                </pic:pic>
              </a:graphicData>
            </a:graphic>
          </wp:inline>
        </w:drawing>
      </w:r>
    </w:p>
    <w:p w:rsidR="00106F64" w:rsidRDefault="00106F64" w:rsidP="00106F64">
      <w:pPr>
        <w:ind w:left="360"/>
      </w:pPr>
      <w:r w:rsidRPr="00A342F9">
        <w:rPr>
          <w:noProof/>
        </w:rPr>
        <w:lastRenderedPageBreak/>
        <w:drawing>
          <wp:inline distT="0" distB="0" distL="0" distR="0">
            <wp:extent cx="5943600" cy="4200525"/>
            <wp:effectExtent l="0" t="0" r="0" b="9525"/>
            <wp:docPr id="5" name="Picture 4" descr="A collage of a person and person&#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D09F9A5-BA42-B28A-7579-9FEE53CEEB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ollage of a person and person&#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D09F9A5-BA42-B28A-7579-9FEE53CEEBFC}"/>
                        </a:ext>
                      </a:extLst>
                    </pic:cNvPr>
                    <pic:cNvPicPr>
                      <a:picLocks noChangeAspect="1"/>
                    </pic:cNvPicPr>
                  </pic:nvPicPr>
                  <pic:blipFill>
                    <a:blip r:embed="rId11"/>
                    <a:stretch>
                      <a:fillRect/>
                    </a:stretch>
                  </pic:blipFill>
                  <pic:spPr>
                    <a:xfrm>
                      <a:off x="0" y="0"/>
                      <a:ext cx="5943600" cy="4200525"/>
                    </a:xfrm>
                    <a:prstGeom prst="rect">
                      <a:avLst/>
                    </a:prstGeom>
                  </pic:spPr>
                </pic:pic>
              </a:graphicData>
            </a:graphic>
          </wp:inline>
        </w:drawing>
      </w:r>
    </w:p>
    <w:p w:rsidR="00106F64" w:rsidRDefault="00106F64" w:rsidP="00106F64">
      <w:pPr>
        <w:ind w:left="360"/>
      </w:pPr>
      <w:r w:rsidRPr="00A342F9">
        <w:rPr>
          <w:noProof/>
        </w:rPr>
        <w:drawing>
          <wp:inline distT="0" distB="0" distL="0" distR="0">
            <wp:extent cx="5943600" cy="2155190"/>
            <wp:effectExtent l="0" t="0" r="0" b="0"/>
            <wp:docPr id="8" name="Picture 7" descr="A collage of a child's face&#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722006-2E3B-4955-9B3A-C127D46A0F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ollage of a child's face&#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6722006-2E3B-4955-9B3A-C127D46A0F79}"/>
                        </a:ext>
                      </a:extLst>
                    </pic:cNvPr>
                    <pic:cNvPicPr>
                      <a:picLocks noChangeAspect="1"/>
                    </pic:cNvPicPr>
                  </pic:nvPicPr>
                  <pic:blipFill>
                    <a:blip r:embed="rId12"/>
                    <a:stretch>
                      <a:fillRect/>
                    </a:stretch>
                  </pic:blipFill>
                  <pic:spPr>
                    <a:xfrm>
                      <a:off x="0" y="0"/>
                      <a:ext cx="5943600" cy="2155190"/>
                    </a:xfrm>
                    <a:prstGeom prst="rect">
                      <a:avLst/>
                    </a:prstGeom>
                  </pic:spPr>
                </pic:pic>
              </a:graphicData>
            </a:graphic>
          </wp:inline>
        </w:drawing>
      </w:r>
    </w:p>
    <w:p w:rsidR="0082028D" w:rsidRDefault="00106F64" w:rsidP="00106F64">
      <w:pPr>
        <w:ind w:left="360"/>
      </w:pPr>
      <w:r w:rsidRPr="00A342F9">
        <w:rPr>
          <w:noProof/>
        </w:rPr>
        <w:drawing>
          <wp:inline distT="0" distB="0" distL="0" distR="0">
            <wp:extent cx="5943600" cy="2152650"/>
            <wp:effectExtent l="0" t="0" r="0" b="0"/>
            <wp:docPr id="9" name="Picture 8" descr="A collage of a baby&#10;&#10;AI-generated content may be incorrec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D6538E4-DFC0-4739-8BED-0AA24EB45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ollage of a baby&#10;&#10;AI-generated content may be incorrec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D6538E4-DFC0-4739-8BED-0AA24EB450A3}"/>
                        </a:ext>
                      </a:extLst>
                    </pic:cNvPr>
                    <pic:cNvPicPr>
                      <a:picLocks noChangeAspect="1"/>
                    </pic:cNvPicPr>
                  </pic:nvPicPr>
                  <pic:blipFill>
                    <a:blip r:embed="rId13"/>
                    <a:stretch>
                      <a:fillRect/>
                    </a:stretch>
                  </pic:blipFill>
                  <pic:spPr>
                    <a:xfrm>
                      <a:off x="0" y="0"/>
                      <a:ext cx="5943600" cy="2152650"/>
                    </a:xfrm>
                    <a:prstGeom prst="rect">
                      <a:avLst/>
                    </a:prstGeom>
                  </pic:spPr>
                </pic:pic>
              </a:graphicData>
            </a:graphic>
          </wp:inline>
        </w:drawing>
      </w:r>
    </w:p>
    <w:sectPr w:rsidR="0082028D" w:rsidSect="00411C9E">
      <w:pgSz w:w="12240" w:h="15840"/>
      <w:pgMar w:top="1440" w:right="1440" w:bottom="568"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F3955"/>
    <w:multiLevelType w:val="hybridMultilevel"/>
    <w:tmpl w:val="862E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22481D"/>
    <w:multiLevelType w:val="hybridMultilevel"/>
    <w:tmpl w:val="95FC578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2102394"/>
    <w:multiLevelType w:val="hybridMultilevel"/>
    <w:tmpl w:val="347A7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2BE18FC"/>
    <w:multiLevelType w:val="multilevel"/>
    <w:tmpl w:val="7870DE80"/>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12C0FA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6B515C8D"/>
    <w:multiLevelType w:val="hybridMultilevel"/>
    <w:tmpl w:val="C0FAC80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06F64"/>
    <w:rsid w:val="00106F64"/>
    <w:rsid w:val="00411C9E"/>
    <w:rsid w:val="008202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F64"/>
    <w:pPr>
      <w:spacing w:after="160" w:line="278" w:lineRule="auto"/>
    </w:pPr>
    <w:rPr>
      <w:kern w:val="2"/>
      <w:sz w:val="24"/>
      <w:szCs w:val="24"/>
    </w:rPr>
  </w:style>
  <w:style w:type="paragraph" w:styleId="Heading1">
    <w:name w:val="heading 1"/>
    <w:basedOn w:val="Normal"/>
    <w:next w:val="Normal"/>
    <w:link w:val="Heading1Char"/>
    <w:uiPriority w:val="9"/>
    <w:qFormat/>
    <w:rsid w:val="00106F64"/>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6F64"/>
    <w:rPr>
      <w:rFonts w:asciiTheme="majorHAnsi" w:eastAsiaTheme="majorEastAsia" w:hAnsiTheme="majorHAnsi" w:cstheme="majorBidi"/>
      <w:color w:val="365F91" w:themeColor="accent1" w:themeShade="BF"/>
      <w:kern w:val="2"/>
      <w:sz w:val="40"/>
      <w:szCs w:val="40"/>
    </w:rPr>
  </w:style>
  <w:style w:type="paragraph" w:styleId="ListParagraph">
    <w:name w:val="List Paragraph"/>
    <w:basedOn w:val="Normal"/>
    <w:uiPriority w:val="34"/>
    <w:qFormat/>
    <w:rsid w:val="00106F64"/>
    <w:pPr>
      <w:ind w:left="720"/>
      <w:contextualSpacing/>
    </w:pPr>
  </w:style>
  <w:style w:type="paragraph" w:styleId="BalloonText">
    <w:name w:val="Balloon Text"/>
    <w:basedOn w:val="Normal"/>
    <w:link w:val="BalloonTextChar"/>
    <w:uiPriority w:val="99"/>
    <w:semiHidden/>
    <w:unhideWhenUsed/>
    <w:rsid w:val="00106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6F64"/>
    <w:rPr>
      <w:rFonts w:ascii="Tahoma" w:hAnsi="Tahoma" w:cs="Tahoma"/>
      <w:kern w:val="2"/>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243</Words>
  <Characters>1389</Characters>
  <Application>Microsoft Office Word</Application>
  <DocSecurity>0</DocSecurity>
  <Lines>11</Lines>
  <Paragraphs>3</Paragraphs>
  <ScaleCrop>false</ScaleCrop>
  <Company/>
  <LinksUpToDate>false</LinksUpToDate>
  <CharactersWithSpaces>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psp80260</dc:creator>
  <cp:lastModifiedBy>psp80260</cp:lastModifiedBy>
  <cp:revision>2</cp:revision>
  <cp:lastPrinted>2025-11-20T06:51:00Z</cp:lastPrinted>
  <dcterms:created xsi:type="dcterms:W3CDTF">2025-11-20T06:40:00Z</dcterms:created>
  <dcterms:modified xsi:type="dcterms:W3CDTF">2025-11-20T06:56:00Z</dcterms:modified>
</cp:coreProperties>
</file>